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Documentación – load_masivas_gpon_staging.py (v2)</w:t>
      </w:r>
    </w:p>
    <w:p>
      <w:pPr>
        <w:pStyle w:val="Heading2"/>
      </w:pPr>
      <w:r>
        <w:t>Introducción</w:t>
      </w:r>
    </w:p>
    <w:p>
      <w:r>
        <w:t>Este documento describe el funcionamiento detallado del script load_masivas_gpon_staging.py, incluyendo su arquitectura interna, flujo lógico de ejecución, lógica incremental, criterios de control y métricas operativas.</w:t>
      </w:r>
    </w:p>
    <w:p>
      <w:pPr>
        <w:pStyle w:val="Heading2"/>
      </w:pPr>
      <w:r>
        <w:t>1. Objetivo del script</w:t>
      </w:r>
    </w:p>
    <w:p>
      <w:r>
        <w:t>El script permite construir y mantener una tabla histórica de incidentes Masivas GPON a partir de archivos Excel. La tabla resultante funciona como staging controlado, optimizando trazabilidad, control de duplicados y operación incremental.</w:t>
      </w:r>
    </w:p>
    <w:p>
      <w:pPr>
        <w:pStyle w:val="Heading2"/>
      </w:pPr>
      <w:r>
        <w:t>2. Arquitectura general</w:t>
      </w:r>
    </w:p>
    <w:p>
      <w:r>
        <w:t>Componentes involucrados:</w:t>
      </w:r>
    </w:p>
    <w:p>
      <w:r>
        <w:t>- Sistema de archivos (carpeta con Excel de Masivas GPON)</w:t>
      </w:r>
    </w:p>
    <w:p>
      <w:r>
        <w:t>- Script Python (orquestador del proceso)</w:t>
      </w:r>
    </w:p>
    <w:p>
      <w:r>
        <w:t>- PostgreSQL (base de datos destino)</w:t>
      </w:r>
    </w:p>
    <w:p>
      <w:r>
        <w:t>- Tabla aux.masivas_gpon (staging controlado)</w:t>
      </w:r>
    </w:p>
    <w:p>
      <w:r>
        <w:t>- Tabla z_procesos_python.scripts_ejecutados (auditoría)</w:t>
      </w:r>
    </w:p>
    <w:p>
      <w:pPr>
        <w:pStyle w:val="Heading2"/>
      </w:pPr>
      <w:r>
        <w:t>3. Diagrama lógico del flujo</w:t>
      </w:r>
    </w:p>
    <w:p>
      <w:r>
        <w:t>Inicio del script → Evaluación del modo (incremental / full) → Creación o recreación de tabla → Identificación de archivos nuevos → Lectura y limpieza de datos → Inserción incremental → Registro de ejecución → Fin</w:t>
      </w:r>
    </w:p>
    <w:p>
      <w:pPr>
        <w:pStyle w:val="Heading2"/>
      </w:pPr>
      <w:r>
        <w:t>4. Estructura interna del script</w:t>
      </w:r>
    </w:p>
    <w:p>
      <w:r>
        <w:t>Funciones y responsabilidades:</w:t>
      </w:r>
    </w:p>
    <w:p>
      <w:r>
        <w:t>- clean_dataframe(): elimina filas/columnas vacías y normaliza nombres</w:t>
      </w:r>
    </w:p>
    <w:p>
      <w:r>
        <w:t>- normalize_coordinates(): limpia y convierte coordenadas lat/lon</w:t>
      </w:r>
    </w:p>
    <w:p>
      <w:r>
        <w:t>- apply_grants(): aplica permisos de lectura estándar</w:t>
      </w:r>
    </w:p>
    <w:p>
      <w:r>
        <w:t>- recreate_table(): DROP + CREATE en modo full</w:t>
      </w:r>
    </w:p>
    <w:p>
      <w:r>
        <w:t>- ensure_table_exists(): CREATE IF NOT EXISTS en modo incremental</w:t>
      </w:r>
    </w:p>
    <w:p>
      <w:r>
        <w:t>- get_existing_numbers(): obtiene incidentes ya cargados en la tabla</w:t>
      </w:r>
    </w:p>
    <w:p>
      <w:r>
        <w:t>- get_processed_files(): obtiene archivos Excel ya procesados</w:t>
      </w:r>
    </w:p>
    <w:p>
      <w:r>
        <w:t>- log_execution(): registra la ejecución del script</w:t>
      </w:r>
    </w:p>
    <w:p>
      <w:r>
        <w:t>- main(): coordina la ejecución general</w:t>
      </w:r>
    </w:p>
    <w:p>
      <w:pPr>
        <w:pStyle w:val="Heading2"/>
      </w:pPr>
      <w:r>
        <w:t>5. Orden de ejecución detallado</w:t>
      </w:r>
    </w:p>
    <w:p>
      <w:r>
        <w:t>1. Inicio del script y lectura de argumentos</w:t>
      </w:r>
    </w:p>
    <w:p>
      <w:r>
        <w:t>2. Conexión a PostgreSQL</w:t>
      </w:r>
    </w:p>
    <w:p>
      <w:r>
        <w:t>3. Creación o recreación de la tabla destino según el modo</w:t>
      </w:r>
    </w:p>
    <w:p>
      <w:r>
        <w:t>4. Identificación de archivos Excel no procesados</w:t>
      </w:r>
    </w:p>
    <w:p>
      <w:r>
        <w:t>5. Lectura, limpieza y normalización de cada archivo</w:t>
      </w:r>
    </w:p>
    <w:p>
      <w:r>
        <w:t>6. Eliminación de registros duplicados según number</w:t>
      </w:r>
    </w:p>
    <w:p>
      <w:r>
        <w:t>7. Inserción incremental en la base de datos</w:t>
      </w:r>
    </w:p>
    <w:p>
      <w:r>
        <w:t>8. Registro de ejecución exitosa</w:t>
      </w:r>
    </w:p>
    <w:p>
      <w:r>
        <w:t>9. Finalización del proceso</w:t>
      </w:r>
    </w:p>
    <w:p>
      <w:pPr>
        <w:pStyle w:val="Heading2"/>
      </w:pPr>
      <w:r>
        <w:t>6. Lógica incremental y condicionamientos</w:t>
      </w:r>
    </w:p>
    <w:p>
      <w:r>
        <w:t>La lógica incremental se apoya en dos criterios complementarios: el archivo de origen (archivo_origen) y el identificador lógico del incidente (number). El script asegura que un mismo archivo no se procese dos veces y que tampoco se inserten incidentes ya existentes.</w:t>
      </w:r>
    </w:p>
    <w:p>
      <w:pPr>
        <w:pStyle w:val="Heading2"/>
      </w:pPr>
      <w:r>
        <w:t>7. Extractos de SQL y Pandas comentados</w:t>
      </w:r>
    </w:p>
    <w:p>
      <w:r>
        <w:t>Ejemplo de filtrado incremental en Pandas:</w:t>
      </w:r>
    </w:p>
    <w:p>
      <w:r>
        <w:t>df = df[~df["number"].isin(existing_numbers)]</w:t>
        <w:br/>
        <w:t>Este paso garantiza que solo se carguen incidentes nuevos.</w:t>
      </w:r>
    </w:p>
    <w:p>
      <w:r>
        <w:t>Ejemplo de creación de tabla controlada (SQL):</w:t>
      </w:r>
    </w:p>
    <w:p>
      <w:r>
        <w:t>CREATE TABLE IF NOT EXISTS aux.masivas_gpon (...);</w:t>
        <w:br/>
        <w:t>Permite una creación segura sin afectar datos existentes.</w:t>
      </w:r>
    </w:p>
    <w:p>
      <w:pPr>
        <w:pStyle w:val="Heading2"/>
      </w:pPr>
      <w:r>
        <w:t>8. Métricas de control y validación</w:t>
      </w:r>
    </w:p>
    <w:p>
      <w:r>
        <w:t>Métricas recomendadas:</w:t>
      </w:r>
    </w:p>
    <w:p>
      <w:r>
        <w:t>- Cantidad de archivos procesados por ejecución</w:t>
      </w:r>
    </w:p>
    <w:p>
      <w:r>
        <w:t>- Cantidad de registros insertados por archivo</w:t>
      </w:r>
    </w:p>
    <w:p>
      <w:r>
        <w:t>- Conteo total de registros en la tabla destino</w:t>
      </w:r>
    </w:p>
    <w:p>
      <w:r>
        <w:t>- Validación de números duplicados (number)</w:t>
      </w:r>
    </w:p>
    <w:p>
      <w:r>
        <w:t>Ejemplos de consultas de control:</w:t>
      </w:r>
    </w:p>
    <w:p>
      <w:r>
        <w:t>SELECT count(*) FROM aux.masivas_gpon;</w:t>
      </w:r>
    </w:p>
    <w:p>
      <w:r>
        <w:t>SELECT number, count(*) FROM aux.masivas_gpon GROUP BY number HAVING count(*) &gt; 1;</w:t>
      </w:r>
    </w:p>
    <w:p>
      <w:pPr>
        <w:pStyle w:val="Heading2"/>
      </w:pPr>
      <w:r>
        <w:t>9. Logging y control operativo</w:t>
      </w:r>
    </w:p>
    <w:p>
      <w:r>
        <w:t>Los logs permiten identificar claramente cada etapa del proceso. Se registran eventos como inicio del script, archivos procesados, cantidad de filas insertadas y errores puntuales. La tabla scripts_ejecutados complementa estos logs con información histórica de ejecución.</w:t>
      </w:r>
    </w:p>
    <w:p>
      <w:pPr>
        <w:pStyle w:val="Heading2"/>
      </w:pPr>
      <w:r>
        <w:t>10. Troubleshooting</w:t>
      </w:r>
    </w:p>
    <w:p>
      <w:r>
        <w:t>- Inserciones en cero: escenario esperado si no existen archivos nuevos</w:t>
      </w:r>
    </w:p>
    <w:p>
      <w:r>
        <w:t>- Errores de lectura de Excel: revisar formato y columnas obligatorias</w:t>
      </w:r>
    </w:p>
    <w:p>
      <w:r>
        <w:t>- Problemas de coordenadas: valores no numéricos o vacíos</w:t>
      </w:r>
    </w:p>
    <w:p>
      <w:r>
        <w:t>- Errores de permisos: verificar ejecución de apply_grants()</w:t>
      </w:r>
    </w:p>
    <w:p>
      <w:pPr>
        <w:pStyle w:val="Heading2"/>
      </w:pPr>
      <w:r>
        <w:t>11. Operación y mantenimiento</w:t>
      </w:r>
    </w:p>
    <w:p>
      <w:r>
        <w:t>El script está diseñado para ejecución periódica (cron). Gracias a su diseño incremental e idempotente, es seguro ejecutarlo múltiples veces sin riesgo de duplicación.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